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</w:t>
        <w:tab/>
        <w:tab/>
        <w:tab/>
        <w:tab/>
        <w:tab/>
        <w:tab/>
        <w:tab/>
        <w:tab/>
        <w:t xml:space="preserve">Period</w:t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3952875</wp:posOffset>
            </wp:positionH>
            <wp:positionV relativeFrom="paragraph">
              <wp:posOffset>0</wp:posOffset>
            </wp:positionV>
            <wp:extent cx="2450333" cy="2376488"/>
            <wp:effectExtent b="0" l="0" r="0" t="0"/>
            <wp:wrapSquare wrapText="bothSides" distB="114300" distT="114300" distL="114300" distR="114300"/>
            <wp:docPr descr="life3.jpg" id="1" name="image01.jpg"/>
            <a:graphic>
              <a:graphicData uri="http://schemas.openxmlformats.org/drawingml/2006/picture">
                <pic:pic>
                  <pic:nvPicPr>
                    <pic:cNvPr descr="life3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50333" cy="23764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“The Culture of the Ancient Egyptians”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DIRECTIONS: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Read pages 79-84 and answer the questions IN COMPLETE SENTENCES in NEAT handwriting----in pencil.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You will summarize the sections I ask you to summarize in this chapter.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  (pg 80) Describe/summarize the system of SOCIAL CLASSES  in Egypt in your own words to someone who has NOT read about Egypt.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I am looking for THOROUGH summarization skills from you after you read the paragraph on page 8o about </w:t>
      </w:r>
      <w:r w:rsidDel="00000000" w:rsidR="00000000" w:rsidRPr="00000000">
        <w:rPr>
          <w:b w:val="1"/>
          <w:i w:val="1"/>
          <w:rtl w:val="0"/>
        </w:rPr>
        <w:t xml:space="preserve">social classes</w:t>
      </w:r>
      <w:r w:rsidDel="00000000" w:rsidR="00000000" w:rsidRPr="00000000">
        <w:rPr>
          <w:i w:val="1"/>
          <w:rtl w:val="0"/>
        </w:rPr>
        <w:t xml:space="preserve">)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i w:val="1"/>
          <w:rtl w:val="0"/>
        </w:rPr>
        <w:t xml:space="preserve">2. </w:t>
      </w:r>
      <w:r w:rsidDel="00000000" w:rsidR="00000000" w:rsidRPr="00000000">
        <w:rPr>
          <w:rtl w:val="0"/>
        </w:rPr>
        <w:t xml:space="preserve">(pg 81) Describe/summarize the role of EGYPTIAN WOMEN in your own words to someone who has not read the paragraph about Egyptian Women on page 81.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Turn over for last question----------------------------------&gt;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3. Read pages 81-84, “Achievements of the Egyptians.” Did you read it???? All of it???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What TWO achievements do you think were the most important in Egyptian culture </w:t>
      </w:r>
      <w:r w:rsidDel="00000000" w:rsidR="00000000" w:rsidRPr="00000000">
        <w:rPr>
          <w:b w:val="1"/>
          <w:sz w:val="36"/>
          <w:szCs w:val="36"/>
          <w:rtl w:val="0"/>
        </w:rPr>
        <w:t xml:space="preserve">AND</w:t>
      </w:r>
      <w:r w:rsidDel="00000000" w:rsidR="00000000" w:rsidRPr="00000000">
        <w:rPr>
          <w:b w:val="1"/>
          <w:sz w:val="48"/>
          <w:szCs w:val="48"/>
          <w:rtl w:val="0"/>
        </w:rPr>
        <w:t xml:space="preserve"> </w:t>
      </w:r>
      <w:r w:rsidDel="00000000" w:rsidR="00000000" w:rsidRPr="00000000">
        <w:rPr>
          <w:rtl w:val="0"/>
        </w:rPr>
        <w:t xml:space="preserve">WHY were they important?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